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BD" w:rsidRPr="00FA3D18" w:rsidRDefault="002A6DBD" w:rsidP="002A6DB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</w:rPr>
      </w:pPr>
      <w:r w:rsidRPr="00FA3D18">
        <w:rPr>
          <w:rFonts w:ascii="Times New Roman" w:hAnsi="Times New Roman"/>
          <w:b/>
          <w:bCs/>
          <w:color w:val="000000"/>
          <w:spacing w:val="-1"/>
        </w:rPr>
        <w:t>ФЕДЕРАЛЬНАЯ СЛУЖБА ПО НАДЗОРУ В СФЕРЕ ЗА</w:t>
      </w:r>
      <w:r w:rsidR="00974F43">
        <w:rPr>
          <w:rFonts w:ascii="Times New Roman" w:hAnsi="Times New Roman"/>
          <w:b/>
          <w:bCs/>
          <w:color w:val="000000"/>
          <w:spacing w:val="-1"/>
        </w:rPr>
        <w:t>Щ</w:t>
      </w:r>
      <w:r w:rsidRPr="00FA3D18">
        <w:rPr>
          <w:rFonts w:ascii="Times New Roman" w:hAnsi="Times New Roman"/>
          <w:b/>
          <w:bCs/>
          <w:color w:val="000000"/>
          <w:spacing w:val="-1"/>
        </w:rPr>
        <w:t>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0"/>
        </w:rPr>
      </w:pPr>
      <w:r w:rsidRPr="00FA3D18">
        <w:rPr>
          <w:rFonts w:ascii="Times New Roman" w:hAnsi="Times New Roman"/>
          <w:b/>
          <w:bCs/>
          <w:color w:val="000000"/>
          <w:spacing w:val="-10"/>
        </w:rPr>
        <w:t xml:space="preserve">Федеральное бюджетное учреждение здравоохранения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FA3D18">
        <w:rPr>
          <w:rFonts w:ascii="Times New Roman" w:hAnsi="Times New Roman"/>
          <w:b/>
          <w:bCs/>
          <w:color w:val="000000"/>
          <w:spacing w:val="-2"/>
        </w:rPr>
        <w:t xml:space="preserve">«ФЕДЕРАЛЬНЫЙ ЦЕНТР ГИГИЕНЫ И ЭПИДЕМИОЛОГИИ»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1"/>
        </w:rPr>
      </w:pPr>
      <w:r w:rsidRPr="00FA3D18">
        <w:rPr>
          <w:rFonts w:ascii="Times New Roman" w:hAnsi="Times New Roman"/>
          <w:b/>
          <w:bCs/>
          <w:color w:val="000000"/>
          <w:spacing w:val="-11"/>
        </w:rPr>
        <w:t>Федеральной службы по надзору в сфере защиты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  <w:r w:rsidRPr="00FA3D18">
        <w:rPr>
          <w:rFonts w:ascii="Times New Roman" w:hAnsi="Times New Roman"/>
          <w:b/>
          <w:bCs/>
          <w:color w:val="000000"/>
          <w:spacing w:val="-8"/>
        </w:rPr>
        <w:t>(ФБУЗ ФЦГиЭ Роспотребнадзора)</w:t>
      </w:r>
    </w:p>
    <w:p w:rsidR="0066227B" w:rsidRDefault="0066227B" w:rsidP="002C2069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227B" w:rsidRDefault="0066227B" w:rsidP="0066227B">
      <w:pPr>
        <w:suppressAutoHyphens/>
        <w:spacing w:after="0" w:line="240" w:lineRule="auto"/>
        <w:ind w:left="567" w:right="70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2069" w:rsidRDefault="002C2069" w:rsidP="002C2069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1E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ПЛАН</w:t>
      </w:r>
    </w:p>
    <w:p w:rsidR="0071138C" w:rsidRPr="0071138C" w:rsidRDefault="0041210A" w:rsidP="0071138C">
      <w:pPr>
        <w:spacing w:after="0" w:line="240" w:lineRule="auto"/>
        <w:ind w:left="-426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41210A">
        <w:rPr>
          <w:rFonts w:ascii="Times New Roman" w:hAnsi="Times New Roman"/>
          <w:b/>
          <w:iCs/>
          <w:sz w:val="24"/>
          <w:szCs w:val="24"/>
        </w:rPr>
        <w:t xml:space="preserve">Актуальные вопросы деятельности провайдера проверок квалификации. Статистические методы. Метрологическая </w:t>
      </w:r>
      <w:proofErr w:type="spellStart"/>
      <w:r w:rsidRPr="0041210A">
        <w:rPr>
          <w:rFonts w:ascii="Times New Roman" w:hAnsi="Times New Roman"/>
          <w:b/>
          <w:iCs/>
          <w:sz w:val="24"/>
          <w:szCs w:val="24"/>
        </w:rPr>
        <w:t>прослеж</w:t>
      </w:r>
      <w:r>
        <w:rPr>
          <w:rFonts w:ascii="Times New Roman" w:hAnsi="Times New Roman"/>
          <w:b/>
          <w:iCs/>
          <w:sz w:val="24"/>
          <w:szCs w:val="24"/>
        </w:rPr>
        <w:t>иваемость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. Оформление отчетов </w:t>
      </w:r>
      <w:r w:rsidRPr="0041210A">
        <w:rPr>
          <w:rFonts w:ascii="Times New Roman" w:hAnsi="Times New Roman"/>
          <w:b/>
          <w:iCs/>
          <w:sz w:val="24"/>
          <w:szCs w:val="24"/>
        </w:rPr>
        <w:t>(ГОСТ</w:t>
      </w:r>
      <w:r>
        <w:rPr>
          <w:rFonts w:ascii="Times New Roman" w:hAnsi="Times New Roman"/>
          <w:b/>
          <w:iCs/>
          <w:sz w:val="24"/>
          <w:szCs w:val="24"/>
        </w:rPr>
        <w:t xml:space="preserve"> ISO/IEC 17043, ГОСТ ISO 13528)</w:t>
      </w:r>
    </w:p>
    <w:p w:rsidR="002C2069" w:rsidRDefault="002C2069" w:rsidP="002C2069">
      <w:pPr>
        <w:spacing w:after="0" w:line="240" w:lineRule="auto"/>
        <w:ind w:left="-42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(название дополнительной профессиональной программы повышения квалификации)</w:t>
      </w:r>
    </w:p>
    <w:p w:rsidR="002C2069" w:rsidRDefault="002C2069" w:rsidP="002C20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2069" w:rsidRPr="00483020" w:rsidRDefault="002C2069" w:rsidP="002C206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Pr="004C4226">
        <w:rPr>
          <w:rFonts w:ascii="Times New Roman" w:hAnsi="Times New Roman"/>
          <w:i/>
          <w:sz w:val="24"/>
          <w:szCs w:val="24"/>
        </w:rPr>
        <w:t xml:space="preserve">: </w:t>
      </w:r>
      <w:r w:rsidRPr="00483020">
        <w:rPr>
          <w:rFonts w:ascii="Times New Roman" w:hAnsi="Times New Roman"/>
          <w:sz w:val="24"/>
          <w:szCs w:val="24"/>
        </w:rPr>
        <w:t>повышение профессионального уровня в рамках имеющейся квалификации, формирование новых, а также качественное изменение профессиональных компетенций специалистов</w:t>
      </w:r>
    </w:p>
    <w:p w:rsidR="002C2069" w:rsidRPr="004C4226" w:rsidRDefault="002C2069" w:rsidP="002C2069">
      <w:pPr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Категория слушателей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171BC">
        <w:rPr>
          <w:rFonts w:ascii="Times New Roman" w:hAnsi="Times New Roman"/>
          <w:sz w:val="24"/>
          <w:szCs w:val="24"/>
        </w:rPr>
        <w:t xml:space="preserve">программа повышения квалификации направлена на удовлетворение образовательных и профессиональных потребностей специалистов </w:t>
      </w:r>
      <w:r w:rsidR="0071138C">
        <w:rPr>
          <w:rFonts w:ascii="Times New Roman" w:hAnsi="Times New Roman"/>
          <w:sz w:val="24"/>
          <w:szCs w:val="24"/>
        </w:rPr>
        <w:t>со средним профессиональным и (или) высшим образованием.</w:t>
      </w:r>
    </w:p>
    <w:p w:rsidR="002C2069" w:rsidRDefault="002C2069" w:rsidP="002C20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обучения</w:t>
      </w:r>
      <w:r w:rsidR="0041210A">
        <w:rPr>
          <w:rFonts w:ascii="Times New Roman" w:hAnsi="Times New Roman"/>
          <w:sz w:val="24"/>
          <w:szCs w:val="24"/>
        </w:rPr>
        <w:t>: 18</w:t>
      </w:r>
      <w:r>
        <w:rPr>
          <w:rFonts w:ascii="Times New Roman" w:hAnsi="Times New Roman"/>
          <w:sz w:val="24"/>
          <w:szCs w:val="24"/>
        </w:rPr>
        <w:t xml:space="preserve"> академических часов (форма обуче</w:t>
      </w:r>
      <w:r w:rsidR="0041210A">
        <w:rPr>
          <w:rFonts w:ascii="Times New Roman" w:hAnsi="Times New Roman"/>
          <w:sz w:val="24"/>
          <w:szCs w:val="24"/>
        </w:rPr>
        <w:t>ния очная</w:t>
      </w:r>
      <w:r>
        <w:rPr>
          <w:rFonts w:ascii="Times New Roman" w:hAnsi="Times New Roman"/>
          <w:sz w:val="24"/>
          <w:szCs w:val="24"/>
        </w:rPr>
        <w:t>).</w:t>
      </w:r>
    </w:p>
    <w:p w:rsidR="002C2069" w:rsidRDefault="002C2069" w:rsidP="002C2069">
      <w:pPr>
        <w:spacing w:after="0" w:line="240" w:lineRule="auto"/>
        <w:ind w:left="142" w:hanging="142"/>
        <w:outlineLvl w:val="0"/>
        <w:rPr>
          <w:rFonts w:ascii="Times New Roman" w:hAnsi="Times New Roman"/>
          <w:sz w:val="24"/>
          <w:szCs w:val="24"/>
        </w:rPr>
      </w:pPr>
      <w:r w:rsidRPr="00F73352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1210A">
        <w:rPr>
          <w:rFonts w:ascii="Times New Roman" w:hAnsi="Times New Roman"/>
          <w:sz w:val="24"/>
          <w:szCs w:val="24"/>
        </w:rPr>
        <w:t>6 академических часов в день (3</w:t>
      </w:r>
      <w:r w:rsidRPr="00F73352">
        <w:rPr>
          <w:rFonts w:ascii="Times New Roman" w:hAnsi="Times New Roman"/>
          <w:sz w:val="24"/>
          <w:szCs w:val="24"/>
        </w:rPr>
        <w:t xml:space="preserve"> календарных дня).</w:t>
      </w:r>
      <w:r w:rsidRPr="001E1E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5399"/>
        <w:gridCol w:w="623"/>
        <w:gridCol w:w="300"/>
        <w:gridCol w:w="350"/>
        <w:gridCol w:w="551"/>
        <w:gridCol w:w="1359"/>
      </w:tblGrid>
      <w:tr w:rsidR="002C2069" w:rsidRPr="00F36868" w:rsidTr="00A10BD3">
        <w:trPr>
          <w:trHeight w:val="20"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br/>
              <w:t>п/п</w:t>
            </w:r>
          </w:p>
        </w:tc>
        <w:tc>
          <w:tcPr>
            <w:tcW w:w="28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образовательного модуля, </w:t>
            </w:r>
            <w:r w:rsidRPr="00F36868">
              <w:rPr>
                <w:rFonts w:ascii="Times New Roman" w:eastAsiaTheme="minorHAnsi" w:hAnsi="Times New Roman" w:cs="Times New Roman"/>
                <w:lang w:eastAsia="en-US"/>
              </w:rPr>
              <w:br/>
              <w:t>разделов дисциплин и тем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Theme="minorHAnsi" w:hAnsi="Times New Roman" w:cs="Times New Roman"/>
                <w:lang w:eastAsia="en-US"/>
              </w:rPr>
              <w:t>Всего часов</w:t>
            </w: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Theme="minorHAnsi" w:hAnsi="Times New Roman" w:cs="Times New Roman"/>
                <w:lang w:eastAsia="en-US"/>
              </w:rPr>
              <w:t>В том числе (час.)</w:t>
            </w:r>
          </w:p>
        </w:tc>
        <w:tc>
          <w:tcPr>
            <w:tcW w:w="7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Виды</w:t>
            </w: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br/>
              <w:t>контроля</w:t>
            </w:r>
          </w:p>
        </w:tc>
      </w:tr>
      <w:tr w:rsidR="002C2069" w:rsidRPr="00F36868" w:rsidTr="00A10BD3">
        <w:trPr>
          <w:trHeight w:val="140"/>
        </w:trPr>
        <w:tc>
          <w:tcPr>
            <w:tcW w:w="4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69" w:rsidRPr="00F36868" w:rsidRDefault="002C2069" w:rsidP="00A10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69" w:rsidRPr="00F36868" w:rsidRDefault="002C2069" w:rsidP="00A10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36868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</w:p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Theme="minorHAnsi" w:hAnsi="Times New Roman" w:cs="Times New Roman"/>
                <w:lang w:eastAsia="en-US"/>
              </w:rPr>
              <w:t>*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СР</w:t>
            </w:r>
          </w:p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**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ПЗ,С</w:t>
            </w:r>
            <w:proofErr w:type="gramEnd"/>
          </w:p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***</w:t>
            </w:r>
          </w:p>
        </w:tc>
        <w:tc>
          <w:tcPr>
            <w:tcW w:w="7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RPr="00F36868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F36868" w:rsidRDefault="002C2069" w:rsidP="00A10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F36868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3686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</w:tr>
      <w:tr w:rsidR="002C2069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Обзор основных изменений требований (ГОСТ ISO/IEC 17043-2025 и ГОСТ ISO/IEC 17043-2013). Обзор требований национальной системы аккредитации (НСА) к провайдерам проверок квалификации/ межлабораторных сличительных испытаний (ПК/МСИ)</w:t>
            </w:r>
            <w:r w:rsidR="0071138C" w:rsidRPr="0071138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D614F" w:rsidRPr="00881096" w:rsidRDefault="00DD614F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DD614F" w:rsidRDefault="00DD614F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D614F" w:rsidRPr="00881096" w:rsidRDefault="00DD614F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Обзор ГОСТ ISO/IEC 17043-2025 Беспристрастность. Конфиденциальность. Структура провайдера ПК/МСИ. Требовани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я к процессам провайдера ПК/МСИ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897EC3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897EC3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8B" w:rsidRPr="00881096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Обзор ГОСТ ISO/IEC 17043-2025. Требования к системе менеджмента провай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дера ПК/МСИ.  Внутренние аудиты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8B" w:rsidRPr="00217B8B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Статистические методы. Применение при проверке квалификации посредством межлабораторного сличения (ГОСТ ISO 13528).</w:t>
            </w:r>
          </w:p>
          <w:p w:rsidR="00217B8B" w:rsidRPr="00881096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Практические рекомендации ведению документов и записей провайдера ПК/МСИ, в том числе по оформлению отчетов по проверке квалификации.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8B" w:rsidRPr="00217B8B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 xml:space="preserve">Анализ данных (количественные программы): </w:t>
            </w:r>
          </w:p>
          <w:p w:rsidR="00217B8B" w:rsidRPr="00217B8B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- определение приписанного значения и его стандартной неопределенности;</w:t>
            </w:r>
          </w:p>
          <w:p w:rsidR="00217B8B" w:rsidRPr="00217B8B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- выбор критериев для оценивания; характеристик функционирования;</w:t>
            </w:r>
          </w:p>
          <w:p w:rsidR="002C2069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- расчет статистик функционирования\</w:t>
            </w:r>
          </w:p>
          <w:p w:rsidR="00217B8B" w:rsidRPr="00881096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Практические рекомендации ведению документов и записей провайдера ПК/МСИ, в том числе по оформлению отчетов по проверке квалификации.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09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8B" w:rsidRPr="00217B8B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метрологической </w:t>
            </w:r>
            <w:proofErr w:type="spellStart"/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прослеживаемости</w:t>
            </w:r>
            <w:proofErr w:type="spellEnd"/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217B8B" w:rsidRPr="00881096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 xml:space="preserve">Практические рекомендации ведению документов и записей провайдера ПК/МСИ, в том числе по </w:t>
            </w: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оформлению отчетов по проверке квалификации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</w:t>
            </w:r>
          </w:p>
          <w:p w:rsidR="002C2069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09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</w:t>
            </w: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Pr="00881096" w:rsidRDefault="002C2069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8B" w:rsidRPr="00217B8B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Оценивание функционирования и показателей для программ проверки квалификации по качественным данным.</w:t>
            </w:r>
          </w:p>
          <w:p w:rsidR="00217B8B" w:rsidRPr="004C4226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Практические рекомендации ведению документов и записей провайдера ПК/МСИ, в том числе по оформлению отчетов по проверке квалификации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2C2069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Pr="00881096" w:rsidRDefault="002C2069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1138C" w:rsidTr="00A10BD3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38C" w:rsidRPr="00881096" w:rsidRDefault="0071138C" w:rsidP="002C2069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8B" w:rsidRPr="00217B8B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Оценивание и представление в отчетах результатов программы проверки квалификации.</w:t>
            </w:r>
          </w:p>
          <w:p w:rsidR="00217B8B" w:rsidRPr="0071138C" w:rsidRDefault="00217B8B" w:rsidP="00217B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B8B">
              <w:rPr>
                <w:rFonts w:ascii="Times New Roman" w:eastAsia="Times New Roman" w:hAnsi="Times New Roman" w:cs="Times New Roman"/>
                <w:lang w:eastAsia="ar-SA"/>
              </w:rPr>
              <w:t>Практические рекомендации ведению документов и записей провайдера ПК/МСИ, в том числе по оформлению отчетов по проверке квалификации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38C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38C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17B8B" w:rsidRDefault="00217B8B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138C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38C" w:rsidRPr="00881096" w:rsidRDefault="0071138C" w:rsidP="00A10B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C2069" w:rsidRPr="00F36868" w:rsidTr="00A10BD3">
        <w:trPr>
          <w:trHeight w:val="168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217B8B" w:rsidP="00217B8B">
            <w:pPr>
              <w:pStyle w:val="a9"/>
              <w:shd w:val="clear" w:color="auto" w:fill="FFFFFF"/>
              <w:snapToGrid w:val="0"/>
              <w:spacing w:after="0" w:line="240" w:lineRule="auto"/>
              <w:ind w:left="142" w:right="2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2C2069" w:rsidP="00A10BD3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  <w:r w:rsidR="00217B8B">
              <w:rPr>
                <w:rFonts w:ascii="Times New Roman" w:hAnsi="Times New Roman" w:cs="Times New Roman"/>
              </w:rPr>
              <w:t>. Экзамен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17B8B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C2069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C2069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17B8B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B8B" w:rsidRDefault="00217B8B" w:rsidP="00217B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Экзамен</w:t>
            </w:r>
          </w:p>
        </w:tc>
      </w:tr>
      <w:tr w:rsidR="002C2069" w:rsidRPr="00F36868" w:rsidTr="00A10BD3">
        <w:trPr>
          <w:trHeight w:val="168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2C2069" w:rsidP="00A10BD3">
            <w:pPr>
              <w:pStyle w:val="a9"/>
              <w:shd w:val="clear" w:color="auto" w:fill="FFFFFF"/>
              <w:snapToGrid w:val="0"/>
              <w:spacing w:after="0" w:line="240" w:lineRule="auto"/>
              <w:ind w:left="142" w:right="2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69" w:rsidRDefault="002C2069" w:rsidP="00A10BD3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17B8B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17B8B" w:rsidP="00217B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C2069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17B8B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069" w:rsidRDefault="002C2069" w:rsidP="00A10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069" w:rsidRPr="003B077B" w:rsidRDefault="002C2069" w:rsidP="002C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077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Л* – лекции; </w:t>
      </w:r>
    </w:p>
    <w:p w:rsidR="002C2069" w:rsidRPr="003B077B" w:rsidRDefault="002C2069" w:rsidP="002C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077B">
        <w:rPr>
          <w:rFonts w:ascii="Times New Roman" w:eastAsia="Times New Roman" w:hAnsi="Times New Roman" w:cs="Times New Roman"/>
          <w:sz w:val="20"/>
          <w:szCs w:val="20"/>
          <w:lang w:eastAsia="ar-SA"/>
        </w:rPr>
        <w:t>СР** – самостоятельная работа;</w:t>
      </w:r>
    </w:p>
    <w:p w:rsidR="002C2069" w:rsidRPr="003B077B" w:rsidRDefault="002C2069" w:rsidP="002C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B077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ПЗ, С*** – </w:t>
      </w:r>
      <w:r w:rsidRPr="003B077B">
        <w:rPr>
          <w:rFonts w:ascii="Times New Roman" w:eastAsiaTheme="minorHAnsi" w:hAnsi="Times New Roman" w:cs="Times New Roman"/>
          <w:sz w:val="20"/>
          <w:szCs w:val="20"/>
          <w:lang w:eastAsia="en-US"/>
        </w:rPr>
        <w:t>практические занятия, С – стажировка.</w:t>
      </w:r>
    </w:p>
    <w:p w:rsidR="002C2069" w:rsidRPr="00D550DA" w:rsidRDefault="002C2069" w:rsidP="002C20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45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Итого: </w:t>
      </w:r>
      <w:r w:rsidR="00217B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</w:t>
      </w:r>
      <w:r w:rsidRPr="009A45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академических часов</w:t>
      </w:r>
    </w:p>
    <w:p w:rsidR="002C2069" w:rsidRPr="00D550DA" w:rsidRDefault="002C2069" w:rsidP="002C20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0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учебный план могут быть внесены предложения и дополнения.</w:t>
      </w:r>
    </w:p>
    <w:p w:rsidR="002C2069" w:rsidRDefault="002C2069" w:rsidP="002C2069">
      <w:pPr>
        <w:tabs>
          <w:tab w:val="left" w:pos="10490"/>
        </w:tabs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2069" w:rsidRDefault="002C2069" w:rsidP="002C2069">
      <w:pPr>
        <w:tabs>
          <w:tab w:val="left" w:pos="10490"/>
        </w:tabs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2069" w:rsidRDefault="002C2069" w:rsidP="00A9523E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0E28" w:rsidRDefault="00ED0E28" w:rsidP="00A9523E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6D23CE" w:rsidRDefault="006D23CE" w:rsidP="00A9523E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6D23CE" w:rsidSect="00CE1515">
      <w:headerReference w:type="default" r:id="rId8"/>
      <w:pgSz w:w="11906" w:h="16838"/>
      <w:pgMar w:top="993" w:right="850" w:bottom="709" w:left="1701" w:header="708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40" w:rsidRDefault="00E93240" w:rsidP="005B402B">
      <w:pPr>
        <w:spacing w:after="0" w:line="240" w:lineRule="auto"/>
      </w:pPr>
      <w:r>
        <w:separator/>
      </w:r>
    </w:p>
  </w:endnote>
  <w:endnote w:type="continuationSeparator" w:id="0">
    <w:p w:rsidR="00E93240" w:rsidRDefault="00E93240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40" w:rsidRDefault="00E93240" w:rsidP="005B402B">
      <w:pPr>
        <w:spacing w:after="0" w:line="240" w:lineRule="auto"/>
      </w:pPr>
      <w:r>
        <w:separator/>
      </w:r>
    </w:p>
  </w:footnote>
  <w:footnote w:type="continuationSeparator" w:id="0">
    <w:p w:rsidR="00E93240" w:rsidRDefault="00E93240" w:rsidP="005B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158612"/>
      <w:docPartObj>
        <w:docPartGallery w:val="Page Numbers (Top of Page)"/>
        <w:docPartUnique/>
      </w:docPartObj>
    </w:sdtPr>
    <w:sdtContent>
      <w:p w:rsidR="00CE1515" w:rsidRDefault="00CE15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E28">
          <w:rPr>
            <w:noProof/>
          </w:rPr>
          <w:t>2</w:t>
        </w:r>
        <w:r>
          <w:fldChar w:fldCharType="end"/>
        </w:r>
      </w:p>
    </w:sdtContent>
  </w:sdt>
  <w:p w:rsidR="00CE1515" w:rsidRDefault="00CE15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A78BB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586E"/>
    <w:multiLevelType w:val="hybridMultilevel"/>
    <w:tmpl w:val="6BECBEEC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32965A6C"/>
    <w:multiLevelType w:val="hybridMultilevel"/>
    <w:tmpl w:val="32F449FA"/>
    <w:lvl w:ilvl="0" w:tplc="A6B4C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93B"/>
    <w:multiLevelType w:val="hybridMultilevel"/>
    <w:tmpl w:val="B8D44EA0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2B"/>
    <w:rsid w:val="00011656"/>
    <w:rsid w:val="00014B11"/>
    <w:rsid w:val="00016331"/>
    <w:rsid w:val="00016A0E"/>
    <w:rsid w:val="00026B44"/>
    <w:rsid w:val="00055C46"/>
    <w:rsid w:val="000604FD"/>
    <w:rsid w:val="00061823"/>
    <w:rsid w:val="00067D45"/>
    <w:rsid w:val="00070122"/>
    <w:rsid w:val="0008249E"/>
    <w:rsid w:val="000B34D6"/>
    <w:rsid w:val="000B36CF"/>
    <w:rsid w:val="000D041E"/>
    <w:rsid w:val="000D43A2"/>
    <w:rsid w:val="000E47EC"/>
    <w:rsid w:val="000E6678"/>
    <w:rsid w:val="000E7A13"/>
    <w:rsid w:val="000F102A"/>
    <w:rsid w:val="000F39CD"/>
    <w:rsid w:val="00106FD0"/>
    <w:rsid w:val="00120E16"/>
    <w:rsid w:val="001262A1"/>
    <w:rsid w:val="00140759"/>
    <w:rsid w:val="00143219"/>
    <w:rsid w:val="00167994"/>
    <w:rsid w:val="00182664"/>
    <w:rsid w:val="001922FF"/>
    <w:rsid w:val="00193467"/>
    <w:rsid w:val="001A2EC9"/>
    <w:rsid w:val="001C4E1F"/>
    <w:rsid w:val="001E4042"/>
    <w:rsid w:val="001F1022"/>
    <w:rsid w:val="001F4007"/>
    <w:rsid w:val="001F750D"/>
    <w:rsid w:val="00201AE9"/>
    <w:rsid w:val="00203C0E"/>
    <w:rsid w:val="00204098"/>
    <w:rsid w:val="002129A0"/>
    <w:rsid w:val="002162BF"/>
    <w:rsid w:val="00217B8B"/>
    <w:rsid w:val="0023093A"/>
    <w:rsid w:val="00233141"/>
    <w:rsid w:val="00236F71"/>
    <w:rsid w:val="00241325"/>
    <w:rsid w:val="00243D28"/>
    <w:rsid w:val="0024462A"/>
    <w:rsid w:val="002537B8"/>
    <w:rsid w:val="002612A0"/>
    <w:rsid w:val="00261A1C"/>
    <w:rsid w:val="00273D20"/>
    <w:rsid w:val="0028195C"/>
    <w:rsid w:val="002918F0"/>
    <w:rsid w:val="0029438C"/>
    <w:rsid w:val="002A0D10"/>
    <w:rsid w:val="002A1E37"/>
    <w:rsid w:val="002A65FD"/>
    <w:rsid w:val="002A6DBD"/>
    <w:rsid w:val="002B5AF7"/>
    <w:rsid w:val="002B7149"/>
    <w:rsid w:val="002C2069"/>
    <w:rsid w:val="002C2857"/>
    <w:rsid w:val="002C2FDF"/>
    <w:rsid w:val="002D48FA"/>
    <w:rsid w:val="002D7508"/>
    <w:rsid w:val="002E0261"/>
    <w:rsid w:val="002E54AE"/>
    <w:rsid w:val="002F446E"/>
    <w:rsid w:val="0030182D"/>
    <w:rsid w:val="003343A6"/>
    <w:rsid w:val="00334C1E"/>
    <w:rsid w:val="00342693"/>
    <w:rsid w:val="00356A53"/>
    <w:rsid w:val="0036039C"/>
    <w:rsid w:val="003750CB"/>
    <w:rsid w:val="003767BE"/>
    <w:rsid w:val="00386B79"/>
    <w:rsid w:val="0039024E"/>
    <w:rsid w:val="00391BFB"/>
    <w:rsid w:val="003D0DB0"/>
    <w:rsid w:val="003E5F19"/>
    <w:rsid w:val="003F6A32"/>
    <w:rsid w:val="0041210A"/>
    <w:rsid w:val="0041225C"/>
    <w:rsid w:val="00412B66"/>
    <w:rsid w:val="00414AED"/>
    <w:rsid w:val="00417E9C"/>
    <w:rsid w:val="004200D1"/>
    <w:rsid w:val="00422EF4"/>
    <w:rsid w:val="00423A51"/>
    <w:rsid w:val="004264F6"/>
    <w:rsid w:val="004341A4"/>
    <w:rsid w:val="00440AFA"/>
    <w:rsid w:val="0044317D"/>
    <w:rsid w:val="00445CB5"/>
    <w:rsid w:val="00447710"/>
    <w:rsid w:val="00452B6F"/>
    <w:rsid w:val="00457ED3"/>
    <w:rsid w:val="00461025"/>
    <w:rsid w:val="00462AF2"/>
    <w:rsid w:val="00464303"/>
    <w:rsid w:val="00466EC5"/>
    <w:rsid w:val="004860A7"/>
    <w:rsid w:val="00490F5B"/>
    <w:rsid w:val="004A0F90"/>
    <w:rsid w:val="004A21C6"/>
    <w:rsid w:val="004A7701"/>
    <w:rsid w:val="004B5063"/>
    <w:rsid w:val="004B764A"/>
    <w:rsid w:val="004C02AE"/>
    <w:rsid w:val="004C02B4"/>
    <w:rsid w:val="004C3B37"/>
    <w:rsid w:val="004C5D41"/>
    <w:rsid w:val="004D0418"/>
    <w:rsid w:val="004D4869"/>
    <w:rsid w:val="004D6CEB"/>
    <w:rsid w:val="00500DA6"/>
    <w:rsid w:val="005045C6"/>
    <w:rsid w:val="00511F12"/>
    <w:rsid w:val="00526E02"/>
    <w:rsid w:val="005350C1"/>
    <w:rsid w:val="00541A79"/>
    <w:rsid w:val="005526FD"/>
    <w:rsid w:val="00556A4D"/>
    <w:rsid w:val="00564840"/>
    <w:rsid w:val="0057040C"/>
    <w:rsid w:val="005712EE"/>
    <w:rsid w:val="00583F3F"/>
    <w:rsid w:val="005877F8"/>
    <w:rsid w:val="005879EC"/>
    <w:rsid w:val="005A15CF"/>
    <w:rsid w:val="005A5FD2"/>
    <w:rsid w:val="005B38FD"/>
    <w:rsid w:val="005B402B"/>
    <w:rsid w:val="005B619D"/>
    <w:rsid w:val="005B6DA9"/>
    <w:rsid w:val="005C4AF1"/>
    <w:rsid w:val="005C4BFA"/>
    <w:rsid w:val="005C4CFE"/>
    <w:rsid w:val="005F2793"/>
    <w:rsid w:val="005F4A23"/>
    <w:rsid w:val="00623A06"/>
    <w:rsid w:val="00627CC6"/>
    <w:rsid w:val="0063798D"/>
    <w:rsid w:val="006440CD"/>
    <w:rsid w:val="0066227B"/>
    <w:rsid w:val="0068167C"/>
    <w:rsid w:val="00687722"/>
    <w:rsid w:val="00691E00"/>
    <w:rsid w:val="00693CD3"/>
    <w:rsid w:val="00695B0E"/>
    <w:rsid w:val="0069699E"/>
    <w:rsid w:val="006A41E1"/>
    <w:rsid w:val="006B314D"/>
    <w:rsid w:val="006C1760"/>
    <w:rsid w:val="006C73F1"/>
    <w:rsid w:val="006D23CE"/>
    <w:rsid w:val="006D72C6"/>
    <w:rsid w:val="006E54D7"/>
    <w:rsid w:val="006E5525"/>
    <w:rsid w:val="006F3533"/>
    <w:rsid w:val="00703605"/>
    <w:rsid w:val="007042FA"/>
    <w:rsid w:val="0071138C"/>
    <w:rsid w:val="007177FE"/>
    <w:rsid w:val="00751C6F"/>
    <w:rsid w:val="0075700E"/>
    <w:rsid w:val="00762178"/>
    <w:rsid w:val="00774325"/>
    <w:rsid w:val="00780480"/>
    <w:rsid w:val="00781F3A"/>
    <w:rsid w:val="007979E1"/>
    <w:rsid w:val="007A4DE1"/>
    <w:rsid w:val="007C1A45"/>
    <w:rsid w:val="007C796E"/>
    <w:rsid w:val="007D2A97"/>
    <w:rsid w:val="007E0282"/>
    <w:rsid w:val="007E10E7"/>
    <w:rsid w:val="007F07B4"/>
    <w:rsid w:val="007F305B"/>
    <w:rsid w:val="007F6E2A"/>
    <w:rsid w:val="0080269A"/>
    <w:rsid w:val="008239CE"/>
    <w:rsid w:val="0083305B"/>
    <w:rsid w:val="00876C33"/>
    <w:rsid w:val="00887A5C"/>
    <w:rsid w:val="00897148"/>
    <w:rsid w:val="0089753C"/>
    <w:rsid w:val="00897E49"/>
    <w:rsid w:val="00897EC3"/>
    <w:rsid w:val="008A1899"/>
    <w:rsid w:val="008A26B9"/>
    <w:rsid w:val="008B5778"/>
    <w:rsid w:val="008C34DE"/>
    <w:rsid w:val="008D222D"/>
    <w:rsid w:val="008D7BE7"/>
    <w:rsid w:val="008E03B0"/>
    <w:rsid w:val="008E43AE"/>
    <w:rsid w:val="008E52E0"/>
    <w:rsid w:val="008F6E64"/>
    <w:rsid w:val="00900826"/>
    <w:rsid w:val="00906D6E"/>
    <w:rsid w:val="00911E5D"/>
    <w:rsid w:val="00912C4C"/>
    <w:rsid w:val="0091538F"/>
    <w:rsid w:val="00915891"/>
    <w:rsid w:val="009212AE"/>
    <w:rsid w:val="00922179"/>
    <w:rsid w:val="00937B2F"/>
    <w:rsid w:val="00937FF6"/>
    <w:rsid w:val="00942299"/>
    <w:rsid w:val="00951625"/>
    <w:rsid w:val="00956EA6"/>
    <w:rsid w:val="00961FFC"/>
    <w:rsid w:val="00966F8B"/>
    <w:rsid w:val="009728D2"/>
    <w:rsid w:val="00974F43"/>
    <w:rsid w:val="009838B5"/>
    <w:rsid w:val="009A0063"/>
    <w:rsid w:val="009A3FCC"/>
    <w:rsid w:val="009A452C"/>
    <w:rsid w:val="009C62A7"/>
    <w:rsid w:val="009D0B4F"/>
    <w:rsid w:val="009D5307"/>
    <w:rsid w:val="009E2B78"/>
    <w:rsid w:val="009E566E"/>
    <w:rsid w:val="009F368B"/>
    <w:rsid w:val="00A028FC"/>
    <w:rsid w:val="00A02C64"/>
    <w:rsid w:val="00A05CEA"/>
    <w:rsid w:val="00A07EEC"/>
    <w:rsid w:val="00A22619"/>
    <w:rsid w:val="00A46C87"/>
    <w:rsid w:val="00A62428"/>
    <w:rsid w:val="00A63D78"/>
    <w:rsid w:val="00A64257"/>
    <w:rsid w:val="00A749E8"/>
    <w:rsid w:val="00A83C0F"/>
    <w:rsid w:val="00A9523E"/>
    <w:rsid w:val="00A96CBD"/>
    <w:rsid w:val="00AA2571"/>
    <w:rsid w:val="00AA3446"/>
    <w:rsid w:val="00AB6AC3"/>
    <w:rsid w:val="00AB7D0C"/>
    <w:rsid w:val="00AB7D76"/>
    <w:rsid w:val="00AC0FCF"/>
    <w:rsid w:val="00AC5312"/>
    <w:rsid w:val="00AC7FA0"/>
    <w:rsid w:val="00AD243D"/>
    <w:rsid w:val="00AE35CF"/>
    <w:rsid w:val="00AE6331"/>
    <w:rsid w:val="00AF3F37"/>
    <w:rsid w:val="00B22312"/>
    <w:rsid w:val="00B40373"/>
    <w:rsid w:val="00B4136B"/>
    <w:rsid w:val="00B4441B"/>
    <w:rsid w:val="00B50F1C"/>
    <w:rsid w:val="00B56267"/>
    <w:rsid w:val="00B621B5"/>
    <w:rsid w:val="00B67044"/>
    <w:rsid w:val="00B75A61"/>
    <w:rsid w:val="00B75C6A"/>
    <w:rsid w:val="00BA1494"/>
    <w:rsid w:val="00BB2934"/>
    <w:rsid w:val="00BB679A"/>
    <w:rsid w:val="00BB6C61"/>
    <w:rsid w:val="00BB7514"/>
    <w:rsid w:val="00BC54DC"/>
    <w:rsid w:val="00BC6CF2"/>
    <w:rsid w:val="00BD18C2"/>
    <w:rsid w:val="00BD2889"/>
    <w:rsid w:val="00BF0A0A"/>
    <w:rsid w:val="00BF0DC8"/>
    <w:rsid w:val="00BF4D38"/>
    <w:rsid w:val="00C0288E"/>
    <w:rsid w:val="00C11FD1"/>
    <w:rsid w:val="00C12D8D"/>
    <w:rsid w:val="00C41FA5"/>
    <w:rsid w:val="00C472DC"/>
    <w:rsid w:val="00C65230"/>
    <w:rsid w:val="00C664A2"/>
    <w:rsid w:val="00C6758C"/>
    <w:rsid w:val="00C67B72"/>
    <w:rsid w:val="00C824EC"/>
    <w:rsid w:val="00C840CA"/>
    <w:rsid w:val="00C94DA6"/>
    <w:rsid w:val="00C956ED"/>
    <w:rsid w:val="00CA217C"/>
    <w:rsid w:val="00CA49DE"/>
    <w:rsid w:val="00CA7854"/>
    <w:rsid w:val="00CC0292"/>
    <w:rsid w:val="00CE1515"/>
    <w:rsid w:val="00CF7E48"/>
    <w:rsid w:val="00D0545B"/>
    <w:rsid w:val="00D06B8D"/>
    <w:rsid w:val="00D113DE"/>
    <w:rsid w:val="00D24ADC"/>
    <w:rsid w:val="00D510D2"/>
    <w:rsid w:val="00D550DA"/>
    <w:rsid w:val="00D56E5B"/>
    <w:rsid w:val="00D6088F"/>
    <w:rsid w:val="00D615C7"/>
    <w:rsid w:val="00D73B1F"/>
    <w:rsid w:val="00D753CB"/>
    <w:rsid w:val="00D76489"/>
    <w:rsid w:val="00D85D19"/>
    <w:rsid w:val="00D86C0F"/>
    <w:rsid w:val="00DA49A2"/>
    <w:rsid w:val="00DA7C67"/>
    <w:rsid w:val="00DB0643"/>
    <w:rsid w:val="00DB06DE"/>
    <w:rsid w:val="00DB5B01"/>
    <w:rsid w:val="00DC0E91"/>
    <w:rsid w:val="00DC43D4"/>
    <w:rsid w:val="00DC48E8"/>
    <w:rsid w:val="00DC54A8"/>
    <w:rsid w:val="00DD3B6C"/>
    <w:rsid w:val="00DD4539"/>
    <w:rsid w:val="00DD614F"/>
    <w:rsid w:val="00DD7A6D"/>
    <w:rsid w:val="00DE1F71"/>
    <w:rsid w:val="00DE3805"/>
    <w:rsid w:val="00DE7D54"/>
    <w:rsid w:val="00DE7D5D"/>
    <w:rsid w:val="00DF7CC9"/>
    <w:rsid w:val="00E1551F"/>
    <w:rsid w:val="00E32057"/>
    <w:rsid w:val="00E37C7E"/>
    <w:rsid w:val="00E4362D"/>
    <w:rsid w:val="00E46685"/>
    <w:rsid w:val="00E5526F"/>
    <w:rsid w:val="00E66B21"/>
    <w:rsid w:val="00E70F95"/>
    <w:rsid w:val="00E92EB6"/>
    <w:rsid w:val="00E93240"/>
    <w:rsid w:val="00E934E4"/>
    <w:rsid w:val="00EC185B"/>
    <w:rsid w:val="00EC2EFE"/>
    <w:rsid w:val="00ED0E28"/>
    <w:rsid w:val="00ED1BA9"/>
    <w:rsid w:val="00ED3337"/>
    <w:rsid w:val="00ED3CED"/>
    <w:rsid w:val="00EE05E2"/>
    <w:rsid w:val="00EE4536"/>
    <w:rsid w:val="00EF0E03"/>
    <w:rsid w:val="00EF4CF8"/>
    <w:rsid w:val="00EF5A45"/>
    <w:rsid w:val="00F021AC"/>
    <w:rsid w:val="00F05870"/>
    <w:rsid w:val="00F11114"/>
    <w:rsid w:val="00F12FDC"/>
    <w:rsid w:val="00F17C00"/>
    <w:rsid w:val="00F318D7"/>
    <w:rsid w:val="00F428DA"/>
    <w:rsid w:val="00F55DD9"/>
    <w:rsid w:val="00F71930"/>
    <w:rsid w:val="00F71A50"/>
    <w:rsid w:val="00F73CC4"/>
    <w:rsid w:val="00F7688C"/>
    <w:rsid w:val="00F850F5"/>
    <w:rsid w:val="00F859F4"/>
    <w:rsid w:val="00F925BB"/>
    <w:rsid w:val="00F9333A"/>
    <w:rsid w:val="00F9706F"/>
    <w:rsid w:val="00FA3D18"/>
    <w:rsid w:val="00FA6A88"/>
    <w:rsid w:val="00FC41EF"/>
    <w:rsid w:val="00FC7B91"/>
    <w:rsid w:val="00FD1B7E"/>
    <w:rsid w:val="00FD2370"/>
    <w:rsid w:val="00FD2FD7"/>
    <w:rsid w:val="00FE59AF"/>
    <w:rsid w:val="00FF70F9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DAA06"/>
  <w15:docId w15:val="{35D10D19-3AE3-43B4-A953-A114B6CB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">
    <w:name w:val="Medium Grid 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List 2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9">
    <w:name w:val="List Paragraph"/>
    <w:basedOn w:val="a"/>
    <w:uiPriority w:val="34"/>
    <w:qFormat/>
    <w:rsid w:val="00440AFA"/>
    <w:pPr>
      <w:ind w:left="720"/>
      <w:contextualSpacing/>
    </w:pPr>
  </w:style>
  <w:style w:type="paragraph" w:styleId="20">
    <w:name w:val="Body Text Indent 2"/>
    <w:basedOn w:val="a"/>
    <w:link w:val="21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86C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basedOn w:val="a0"/>
    <w:rsid w:val="00D86C0F"/>
    <w:rPr>
      <w:color w:val="0000FF"/>
      <w:u w:val="single"/>
    </w:rPr>
  </w:style>
  <w:style w:type="paragraph" w:styleId="ad">
    <w:name w:val="Body Text Indent"/>
    <w:basedOn w:val="a"/>
    <w:link w:val="ae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12D8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2D8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2D8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2D8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2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1071-6734-4172-A86D-0A5D5A5C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Kalenskaya</dc:creator>
  <cp:lastModifiedBy>Наталья Викторовна Леонард</cp:lastModifiedBy>
  <cp:revision>2</cp:revision>
  <cp:lastPrinted>2026-05-04T07:29:00Z</cp:lastPrinted>
  <dcterms:created xsi:type="dcterms:W3CDTF">2026-05-04T07:31:00Z</dcterms:created>
  <dcterms:modified xsi:type="dcterms:W3CDTF">2026-05-04T07:31:00Z</dcterms:modified>
</cp:coreProperties>
</file>